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DCBD6" w14:textId="77777777" w:rsidR="00D42679" w:rsidRDefault="00D42679" w:rsidP="00FF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95FDAE" w14:textId="77777777" w:rsidR="00217B2B" w:rsidRDefault="00217B2B" w:rsidP="00FF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A276C6" w14:textId="5221C776" w:rsidR="00FF09FE" w:rsidRDefault="00FF09FE" w:rsidP="00FF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</w:t>
      </w:r>
    </w:p>
    <w:p w14:paraId="5EB3741A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PRZEDMIOCIE PRZETWARZANIA DANYCH OSOBOWYCH</w:t>
      </w:r>
    </w:p>
    <w:p w14:paraId="2579F20C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MIEJSKIM OŚRODKU POMOCY SPOŁECZNEJ W ZAKOPANEM</w:t>
      </w:r>
    </w:p>
    <w:p w14:paraId="52477FB7" w14:textId="7BDBEC9F" w:rsidR="00FF09FE" w:rsidRDefault="00FF09FE" w:rsidP="00FF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17B2B">
        <w:rPr>
          <w:rFonts w:ascii="Times New Roman" w:hAnsi="Times New Roman" w:cs="Times New Roman"/>
          <w:b/>
          <w:bCs/>
          <w:sz w:val="20"/>
          <w:szCs w:val="20"/>
        </w:rPr>
        <w:t>bon energetyczny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BFB62A7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6FDB35" w14:textId="77777777" w:rsidR="00217B2B" w:rsidRDefault="00217B2B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F58F4" w14:textId="77777777" w:rsidR="00217B2B" w:rsidRDefault="00217B2B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046BF9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(Dz. Urz. UE. L 2016 Nr 119, str. 1; ogólne rozporządzenie o ochronie danych, dalej: RODO/Rozporządzenie) Dyrektor Miejskiego Ośrodka Pomocy Społecznej w Zakopanem (dalej jako: MOPS) informuje, iż:</w:t>
      </w:r>
    </w:p>
    <w:p w14:paraId="42AEF7FD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DA70A8" w14:textId="77777777" w:rsidR="00217B2B" w:rsidRDefault="00217B2B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5D049E" w14:textId="77777777" w:rsidR="00217B2B" w:rsidRDefault="00217B2B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6C7828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Administratorem Pani/Pana danych osobowych jest Miejski Ośrodek Pomocy Społecznej w Zakopanem, reprezentowany przez Dyrektora Ośrodka Pomocy Społecznej w Zakopanem, ul. Jagiellońska 7, 34-500 Zakopane.</w:t>
      </w:r>
    </w:p>
    <w:p w14:paraId="554A68CD" w14:textId="0426DD76" w:rsidR="00FF09FE" w:rsidRDefault="00FF09FE" w:rsidP="00FF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W Miejskim Ośrodku Pomocy Społecznej w Zakopanem</w:t>
      </w:r>
      <w:r w:rsidR="00CE14C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 podstawie art. 37 Rozporządzenia powołano Inspektora Ochrony Danych, z którym skontaktować się można pod numerem telefonu 799-186-893 lub adresem e-mail: </w:t>
      </w:r>
      <w:r>
        <w:rPr>
          <w:rFonts w:ascii="Times New Roman" w:hAnsi="Times New Roman" w:cs="Times New Roman"/>
          <w:color w:val="0563C1"/>
          <w:sz w:val="20"/>
          <w:szCs w:val="20"/>
          <w:u w:val="single"/>
        </w:rPr>
        <w:t>iod@mopszakopane.pl &lt;mailto:iod@mopszakopane.pl&gt;</w:t>
      </w:r>
    </w:p>
    <w:p w14:paraId="22A36B3F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Zbierane dane osobowe, w tym dane wrażliwe, są przetwarzane przez MOPS w Zakopanem zgodnie </w:t>
      </w:r>
    </w:p>
    <w:p w14:paraId="3B3B4D10" w14:textId="3BB957A1" w:rsidR="00FF09FE" w:rsidRDefault="00FF09FE" w:rsidP="00FF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przepisami Rozporządzenia tj. art. 6 ust. 1 lit. c), (a w przypadku przetwarzania danych wrażliwych: na podstawie art. 6 ust. 1 lit. c) RODO w zw. z art. 9 RODO), z kolei w przypadku przetwarzania danych o karalności na podstawie art. 6 ust. 1 lit. c) RODO w zw. z art. 10 RODO) w celu realizacji zadań i obowiązków prawnych ciążących na Administratorze określonych przepisami prawa, a mianowicie w zakresie:</w:t>
      </w:r>
    </w:p>
    <w:p w14:paraId="6D083B59" w14:textId="0E224753" w:rsidR="00FF09FE" w:rsidRDefault="00FF09FE" w:rsidP="00CE14C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realizacji zadań z zakresu </w:t>
      </w:r>
      <w:r w:rsidR="00217B2B">
        <w:rPr>
          <w:rFonts w:ascii="Times New Roman" w:hAnsi="Times New Roman" w:cs="Times New Roman"/>
          <w:sz w:val="20"/>
          <w:szCs w:val="20"/>
        </w:rPr>
        <w:t>bonu energetycznego</w:t>
      </w:r>
      <w:r>
        <w:rPr>
          <w:rFonts w:ascii="Times New Roman" w:hAnsi="Times New Roman" w:cs="Times New Roman"/>
          <w:sz w:val="20"/>
          <w:szCs w:val="20"/>
        </w:rPr>
        <w:t xml:space="preserve"> na podstawie przepisów ustawy z dnia </w:t>
      </w:r>
      <w:r w:rsidR="00217B2B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7B2B">
        <w:rPr>
          <w:rFonts w:ascii="Times New Roman" w:hAnsi="Times New Roman" w:cs="Times New Roman"/>
          <w:sz w:val="20"/>
          <w:szCs w:val="20"/>
        </w:rPr>
        <w:t xml:space="preserve">maja 2024 r.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="00217B2B" w:rsidRPr="00217B2B">
        <w:rPr>
          <w:rFonts w:ascii="Times New Roman" w:hAnsi="Times New Roman" w:cs="Times New Roman"/>
          <w:sz w:val="20"/>
          <w:szCs w:val="20"/>
        </w:rPr>
        <w:t>bonie energetycznym oraz o zmianie niektórych ustaw w celu ograniczenia cen energii elektrycznej, gazu ziemnego i ciepła systemowego</w:t>
      </w:r>
      <w:r w:rsidR="00217B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(Dz.U. z 202</w:t>
      </w:r>
      <w:r w:rsidR="00217B2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r. poz. </w:t>
      </w:r>
      <w:r w:rsidR="00217B2B">
        <w:rPr>
          <w:rFonts w:ascii="Times New Roman" w:hAnsi="Times New Roman" w:cs="Times New Roman"/>
          <w:sz w:val="20"/>
          <w:szCs w:val="20"/>
        </w:rPr>
        <w:t>8</w:t>
      </w:r>
      <w:r w:rsidR="00CE14CA">
        <w:rPr>
          <w:rFonts w:ascii="Times New Roman" w:hAnsi="Times New Roman" w:cs="Times New Roman"/>
          <w:sz w:val="20"/>
          <w:szCs w:val="20"/>
        </w:rPr>
        <w:t>59</w:t>
      </w:r>
      <w:r w:rsidR="00217B2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C9C3736" w14:textId="506394F4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MOPS w Zakopanem przetwarza dane osobowe przez czas niezbędny do realizacji zadań określonych w pkt. 5 niniejszej klauzuli, lecz nie krócej niż przez czas wskazany w przepisach o archiwizacji.</w:t>
      </w:r>
    </w:p>
    <w:p w14:paraId="5FFED5FA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Podawanie przez klientów MOPS w Zakopanem danych osobowych jest obowiązkowe, w braku podania danych osobowych realizacja zadania przez Podmiot przetwarzający będzie niemożliwa.</w:t>
      </w:r>
    </w:p>
    <w:p w14:paraId="4E63BCF9" w14:textId="1DDAD9E3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W sytuacji zaistnienia dobrowolności podania danych celem ich przetwarzania na podstawie art. 6 ust. 1 lit. a) Rozporządzenia, (</w:t>
      </w:r>
      <w:r>
        <w:rPr>
          <w:rFonts w:ascii="Times New Roman" w:hAnsi="Times New Roman" w:cs="Times New Roman"/>
          <w:i/>
          <w:iCs/>
          <w:sz w:val="20"/>
          <w:szCs w:val="20"/>
        </w:rPr>
        <w:t>a w przypadku przetwarzania danych wrażliwych: na podstawie art. 6 ust. 1 lit. a RODO w zw. z art. 9 RODO</w:t>
      </w:r>
      <w:r>
        <w:rPr>
          <w:rFonts w:ascii="Times New Roman" w:hAnsi="Times New Roman" w:cs="Times New Roman"/>
          <w:sz w:val="20"/>
          <w:szCs w:val="20"/>
        </w:rPr>
        <w:t>) - (</w:t>
      </w:r>
      <w:r>
        <w:rPr>
          <w:rFonts w:ascii="Times New Roman" w:hAnsi="Times New Roman" w:cs="Times New Roman"/>
          <w:sz w:val="20"/>
          <w:szCs w:val="20"/>
          <w:u w:val="single"/>
        </w:rPr>
        <w:t>tj. przetwarzania na podstawie wyrażonej zgody</w:t>
      </w:r>
      <w:r>
        <w:rPr>
          <w:rFonts w:ascii="Times New Roman" w:hAnsi="Times New Roman" w:cs="Times New Roman"/>
          <w:sz w:val="20"/>
          <w:szCs w:val="20"/>
        </w:rPr>
        <w:t>) osoba, której danych będzie to dotyczyć, zostanie o tym niezwłocznie poinformowana celem wyrażenia zgody na przetwarzanie danych osobowych przez MOPS w Zakopanem. Zgoda na przetwarzanie danych osobowych może zostać cofnięta w dowolnym momencie. Cofnięcie zgody nie wpływa na zgodność z prawem wcześniejszego przetwarzania danych. Cofnięcie zgody może jednak prowadzić do uniemożliwienia realizacji przez MOPS w celu przetwarzania danych osobowych na podstawie wyrażonej zgody.</w:t>
      </w:r>
    </w:p>
    <w:p w14:paraId="63557E89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Zbierane i przetwarzane przez MOPS w Zakopanem dane osobowe mogą być udostępniane innym odbiorcom. Odbiorcami danych osobowych mogą być w szczególności: operatorzy pocztowi, podmioty świadczące usługi kurierskie, usługi informatyczne, prawne, księgowo - finansowe, banki oraz inne instytucje finansowe, podmioty ubiegające się o udostępnienie informacji w ramach realizacji uprawnienia dostępu do informacji publicznej, a także organy publiczne z zastrzeżeniem pkt. 10 niniejszej klauzuli.</w:t>
      </w:r>
    </w:p>
    <w:p w14:paraId="61E4450E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Organy publiczne, które na podstawie przepisów prawa mogą otrzymywać dane osobowe w ramach konkretnego postępowania nie są odbiorcami danych osobowych.</w:t>
      </w:r>
    </w:p>
    <w:p w14:paraId="0D3A0A86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MOPS w Zakopanem nie zamierza przekazywać danych osobowych do państwa trzeciego ani organizacji międzynarodowej.</w:t>
      </w:r>
    </w:p>
    <w:p w14:paraId="06B26165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W związku z przetwarzaniem przez MOPS w Zakopanem danych osobowych, przysługuje Państwu prawo do:</w:t>
      </w:r>
    </w:p>
    <w:p w14:paraId="044F0157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dostępu do treści danych osobowych (na podstawie art. 15 RODO) z zastrzeżeniem, że udostępniane dane osobowe nie mogą ujawniać informacji niejawnych, ani naruszać tajemnic prawnie chronionych, do których zachowania zobowiązany jest Administrator, a także z zastrzeżeniem wyjątków wskazanych w przepisach szczególnych;</w:t>
      </w:r>
    </w:p>
    <w:p w14:paraId="65F30912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żądania sprostowania danych (na podstawie art. 16 RODO), z zastrzeżeniem wyjątków wskazanych w przepisach szczególnych;</w:t>
      </w:r>
    </w:p>
    <w:p w14:paraId="37AFE6A9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żądania ograniczenia przetwarzania danych (na podstawie art. 18 RODO</w:t>
      </w:r>
    </w:p>
    <w:p w14:paraId="7230A32E" w14:textId="77777777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wniesienia sprzeciwu wobec przetwarzania przez Administratora Państwa danych osobowych (na podstawie art. 21 RODO)</w:t>
      </w:r>
    </w:p>
    <w:p w14:paraId="0FCC1429" w14:textId="50F19B4D" w:rsidR="00FF09FE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żądania usunięcia danych (na podstawie art. 17 RODO), z zastrzeżeniem wyjątków wskazanych w przepisach szczególnych.</w:t>
      </w:r>
    </w:p>
    <w:p w14:paraId="0E67AB71" w14:textId="1D71A6EA" w:rsidR="00440B01" w:rsidRDefault="00FF09FE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W przypadku uznania, iż przetwarzanie przez MOPS w Zakopanem Państwa danych osobowych narusza przepisy Rozporządzenia, przysługuje Państwu prawo do wniesienia skargi do Prezesa Urzędu Ochrony Danych Osobowych.</w:t>
      </w:r>
    </w:p>
    <w:p w14:paraId="2C1D1602" w14:textId="72E20AA3" w:rsidR="00855FF7" w:rsidRDefault="00855FF7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6537D" w14:textId="2DCABEEB" w:rsidR="00855FF7" w:rsidRDefault="00855FF7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0B05AD" w14:textId="682D5BC7" w:rsidR="00855FF7" w:rsidRDefault="00855FF7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479048" w14:textId="77777777" w:rsidR="00855FF7" w:rsidRDefault="00855FF7" w:rsidP="00FF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5FF7" w:rsidSect="00217B2B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FE"/>
    <w:rsid w:val="00217B2B"/>
    <w:rsid w:val="00440B01"/>
    <w:rsid w:val="00581B56"/>
    <w:rsid w:val="00826020"/>
    <w:rsid w:val="00855FF7"/>
    <w:rsid w:val="00B25300"/>
    <w:rsid w:val="00BC587E"/>
    <w:rsid w:val="00CE14CA"/>
    <w:rsid w:val="00D42679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394A"/>
  <w15:chartTrackingRefBased/>
  <w15:docId w15:val="{04CA7F3F-BE04-4151-9BA2-13CD7F00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9FE"/>
    <w:pPr>
      <w:suppressAutoHyphens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7B2B"/>
    <w:pPr>
      <w:suppressAutoHyphens/>
      <w:spacing w:after="0" w:line="240" w:lineRule="auto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Zakopane</dc:creator>
  <cp:keywords/>
  <dc:description/>
  <cp:lastModifiedBy>Edyta</cp:lastModifiedBy>
  <cp:revision>2</cp:revision>
  <cp:lastPrinted>2022-10-10T07:16:00Z</cp:lastPrinted>
  <dcterms:created xsi:type="dcterms:W3CDTF">2024-07-31T07:12:00Z</dcterms:created>
  <dcterms:modified xsi:type="dcterms:W3CDTF">2024-07-31T07:12:00Z</dcterms:modified>
</cp:coreProperties>
</file>